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D6" w:rsidRDefault="00C06CD6" w:rsidP="009753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9753B8" w:rsidRDefault="009753B8" w:rsidP="009753B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Консультация для воспитателей </w:t>
      </w:r>
    </w:p>
    <w:p w:rsidR="00F83FDC" w:rsidRPr="00991462" w:rsidRDefault="00931854" w:rsidP="00F83FD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</w:t>
      </w:r>
      <w:r w:rsidR="00F83FDC">
        <w:rPr>
          <w:rFonts w:ascii="Times New Roman" w:hAnsi="Times New Roman" w:cs="Times New Roman"/>
          <w:b/>
          <w:sz w:val="28"/>
          <w:szCs w:val="28"/>
        </w:rPr>
        <w:t>Понятие «финансовая грамотность».</w:t>
      </w:r>
    </w:p>
    <w:p w:rsidR="00F83FDC" w:rsidRDefault="00F83FDC" w:rsidP="00F83F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9753B8" w:rsidRDefault="009753B8" w:rsidP="00F83FD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BE016F" w:rsidRDefault="00BE016F" w:rsidP="0007530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  <w:r w:rsidR="00931854">
        <w:rPr>
          <w:rFonts w:ascii="Times New Roman" w:hAnsi="Times New Roman"/>
          <w:sz w:val="28"/>
          <w:szCs w:val="28"/>
        </w:rPr>
        <w:t xml:space="preserve"> воспитатель</w:t>
      </w:r>
    </w:p>
    <w:p w:rsidR="009D324A" w:rsidRPr="0007530A" w:rsidRDefault="005F01B7" w:rsidP="0007530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Дубинина Е.А.</w:t>
      </w:r>
    </w:p>
    <w:p w:rsidR="00CA5436" w:rsidRDefault="00E87127" w:rsidP="0078183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07051">
        <w:rPr>
          <w:b/>
          <w:sz w:val="28"/>
          <w:szCs w:val="28"/>
        </w:rPr>
        <w:t>Финансовая грамотность</w:t>
      </w:r>
      <w:r w:rsidRPr="008452FB">
        <w:rPr>
          <w:sz w:val="28"/>
          <w:szCs w:val="28"/>
        </w:rPr>
        <w:t xml:space="preserve"> </w:t>
      </w:r>
      <w:r w:rsidR="00CA5436">
        <w:rPr>
          <w:sz w:val="28"/>
          <w:szCs w:val="28"/>
        </w:rPr>
        <w:t>– это особое качество человека,</w:t>
      </w:r>
    </w:p>
    <w:p w:rsidR="00CA5436" w:rsidRPr="00781832" w:rsidRDefault="00E87127" w:rsidP="007818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52FB">
        <w:rPr>
          <w:sz w:val="28"/>
          <w:szCs w:val="28"/>
        </w:rPr>
        <w:t xml:space="preserve">которое формируется с самого малого возраста и выражается в </w:t>
      </w:r>
      <w:r w:rsidRPr="00781832">
        <w:rPr>
          <w:sz w:val="28"/>
          <w:szCs w:val="28"/>
        </w:rPr>
        <w:t>эффективном управлении личными финансами, учете доходов и расходов, оптимизации соотношения между сбережениями и потреблением</w:t>
      </w:r>
      <w:r w:rsidR="00781832">
        <w:rPr>
          <w:sz w:val="28"/>
          <w:szCs w:val="28"/>
        </w:rPr>
        <w:t xml:space="preserve"> </w:t>
      </w:r>
    </w:p>
    <w:p w:rsidR="00CA5436" w:rsidRPr="00781832" w:rsidRDefault="00BD1166" w:rsidP="00CA5436">
      <w:pPr>
        <w:pStyle w:val="a5"/>
        <w:numPr>
          <w:ilvl w:val="0"/>
          <w:numId w:val="13"/>
        </w:numPr>
        <w:spacing w:line="276" w:lineRule="auto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CA5436">
        <w:rPr>
          <w:rFonts w:eastAsiaTheme="minorEastAsia"/>
          <w:b/>
          <w:bCs/>
          <w:kern w:val="24"/>
          <w:sz w:val="28"/>
          <w:szCs w:val="28"/>
        </w:rPr>
        <w:t>Финансовая грамотность</w:t>
      </w:r>
      <w:r w:rsidRPr="00CA5436">
        <w:rPr>
          <w:rFonts w:eastAsiaTheme="minorEastAsia"/>
          <w:color w:val="000000" w:themeColor="text1"/>
          <w:kern w:val="24"/>
          <w:sz w:val="28"/>
          <w:szCs w:val="28"/>
        </w:rPr>
        <w:t xml:space="preserve">— это </w:t>
      </w:r>
      <w:r w:rsidR="00CA5436" w:rsidRPr="00781832">
        <w:rPr>
          <w:rFonts w:eastAsiaTheme="minorEastAsia"/>
          <w:color w:val="000000" w:themeColor="text1"/>
          <w:kern w:val="24"/>
          <w:sz w:val="28"/>
          <w:szCs w:val="28"/>
        </w:rPr>
        <w:t>совокупность знаний,</w:t>
      </w:r>
    </w:p>
    <w:p w:rsidR="001901E0" w:rsidRPr="00781832" w:rsidRDefault="00BD1166" w:rsidP="00781832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78183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навыков и установок в сфере финансового поведения человека, ведущих к улучшению благосостояния и повышению качества жизни; степень, в которой понимаются ключевые финансовые понятия, способность и уверенность в управлении личными финансами через соответствующие краткосрочные решения и долгосрочное финансовое планирование, с учетом жизненных событий и изменений экономических условий.</w:t>
      </w:r>
    </w:p>
    <w:p w:rsidR="000F19D8" w:rsidRPr="00781832" w:rsidRDefault="00F83FDC" w:rsidP="00F83FDC">
      <w:pPr>
        <w:pStyle w:val="ad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1832" w:rsidRPr="00F83FDC">
        <w:rPr>
          <w:rFonts w:ascii="Times New Roman" w:hAnsi="Times New Roman" w:cs="Times New Roman"/>
          <w:sz w:val="28"/>
          <w:szCs w:val="28"/>
        </w:rPr>
        <w:t>В</w:t>
      </w:r>
      <w:r w:rsidR="003679E0" w:rsidRPr="00F83FDC">
        <w:rPr>
          <w:rFonts w:ascii="Times New Roman" w:hAnsi="Times New Roman" w:cs="Times New Roman"/>
          <w:sz w:val="28"/>
          <w:szCs w:val="28"/>
        </w:rPr>
        <w:t xml:space="preserve"> работе с дошкольниками целесообразно сделать акцент на нравственные стороны, необходимые для финансового воспитания: уважение к своему и чужому труду, честность, справедливость, бережливость, ответственность, заботливость, чувство долга, взаимопомощь и поддержка в противовес вседозволенности, эгоизму, стремл</w:t>
      </w:r>
      <w:r w:rsidR="00781832" w:rsidRPr="00F83FDC">
        <w:rPr>
          <w:rFonts w:ascii="Times New Roman" w:hAnsi="Times New Roman" w:cs="Times New Roman"/>
          <w:sz w:val="28"/>
          <w:szCs w:val="28"/>
        </w:rPr>
        <w:t>ению к наживе любой ценой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79E0" w:rsidRPr="00F83FDC">
        <w:rPr>
          <w:rFonts w:ascii="Times New Roman" w:hAnsi="Times New Roman" w:cs="Times New Roman"/>
          <w:sz w:val="28"/>
          <w:szCs w:val="28"/>
        </w:rPr>
        <w:t>Основная задача – дать понятие о бережливом</w:t>
      </w:r>
      <w:r w:rsidR="001901E0" w:rsidRPr="00F83FDC">
        <w:rPr>
          <w:rFonts w:ascii="Times New Roman" w:hAnsi="Times New Roman" w:cs="Times New Roman"/>
          <w:sz w:val="28"/>
          <w:szCs w:val="28"/>
        </w:rPr>
        <w:t xml:space="preserve"> </w:t>
      </w:r>
      <w:r w:rsidR="003679E0" w:rsidRPr="00F83FDC">
        <w:rPr>
          <w:rFonts w:ascii="Times New Roman" w:hAnsi="Times New Roman" w:cs="Times New Roman"/>
          <w:sz w:val="28"/>
          <w:szCs w:val="28"/>
        </w:rPr>
        <w:t>отношении к вещам, природным ресурсам, а затем и деньгам.</w:t>
      </w:r>
      <w:r w:rsidR="000F19D8" w:rsidRPr="00781832">
        <w:rPr>
          <w:color w:val="000000"/>
          <w:sz w:val="33"/>
          <w:szCs w:val="33"/>
          <w:shd w:val="clear" w:color="auto" w:fill="FFFFFF"/>
        </w:rPr>
        <w:t xml:space="preserve">   </w:t>
      </w:r>
    </w:p>
    <w:p w:rsidR="00991462" w:rsidRPr="00781832" w:rsidRDefault="000F19D8" w:rsidP="0078183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  <w:r w:rsidR="00781832">
        <w:rPr>
          <w:rFonts w:ascii="Times New Roman" w:hAnsi="Times New Roman" w:cs="Times New Roman"/>
          <w:sz w:val="28"/>
          <w:szCs w:val="28"/>
        </w:rPr>
        <w:t xml:space="preserve"> </w:t>
      </w:r>
      <w:r w:rsidR="00E236BA" w:rsidRPr="00781832">
        <w:rPr>
          <w:rFonts w:ascii="Times New Roman" w:eastAsia="Times New Roman" w:hAnsi="Times New Roman"/>
          <w:sz w:val="28"/>
          <w:szCs w:val="28"/>
          <w:lang w:eastAsia="ru-RU"/>
        </w:rPr>
        <w:t>Формирование основ финансовой грамотности заключается в поэтапном введении дошкольников в мир экономических категорий.</w:t>
      </w:r>
    </w:p>
    <w:p w:rsidR="00991462" w:rsidRDefault="00991462" w:rsidP="00991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 работы.</w:t>
      </w:r>
      <w:r w:rsidR="001901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415DF" w:rsidRPr="00781832" w:rsidRDefault="003679E0" w:rsidP="00991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методической литературы позволяет определить следующие направления образовательной деятельности: </w:t>
      </w:r>
      <w:r w:rsidR="00190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15DF" w:rsidRPr="00781832" w:rsidRDefault="003679E0" w:rsidP="00781832">
      <w:pPr>
        <w:pStyle w:val="a5"/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81832">
        <w:rPr>
          <w:sz w:val="28"/>
          <w:szCs w:val="28"/>
        </w:rPr>
        <w:t xml:space="preserve">«Потребности». </w:t>
      </w:r>
      <w:r w:rsidR="00781832" w:rsidRPr="00781832">
        <w:rPr>
          <w:sz w:val="28"/>
          <w:szCs w:val="28"/>
        </w:rPr>
        <w:t xml:space="preserve"> </w:t>
      </w:r>
    </w:p>
    <w:p w:rsidR="006415DF" w:rsidRPr="00781832" w:rsidRDefault="003679E0" w:rsidP="00781832">
      <w:pPr>
        <w:pStyle w:val="a5"/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81832">
        <w:rPr>
          <w:sz w:val="28"/>
          <w:szCs w:val="28"/>
        </w:rPr>
        <w:t xml:space="preserve">«Труд и профессии». </w:t>
      </w:r>
      <w:r w:rsidR="00781832" w:rsidRPr="00781832">
        <w:rPr>
          <w:sz w:val="28"/>
          <w:szCs w:val="28"/>
        </w:rPr>
        <w:t xml:space="preserve"> </w:t>
      </w:r>
    </w:p>
    <w:p w:rsidR="006415DF" w:rsidRPr="00781832" w:rsidRDefault="003679E0" w:rsidP="0078183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81832">
        <w:rPr>
          <w:sz w:val="28"/>
          <w:szCs w:val="28"/>
        </w:rPr>
        <w:t xml:space="preserve">«Продукт труда. Деньги». </w:t>
      </w:r>
      <w:r w:rsidR="00781832" w:rsidRPr="00781832">
        <w:rPr>
          <w:sz w:val="28"/>
          <w:szCs w:val="28"/>
        </w:rPr>
        <w:t xml:space="preserve"> </w:t>
      </w:r>
    </w:p>
    <w:p w:rsidR="006415DF" w:rsidRPr="00781832" w:rsidRDefault="003679E0" w:rsidP="00781832">
      <w:pPr>
        <w:pStyle w:val="a5"/>
        <w:numPr>
          <w:ilvl w:val="0"/>
          <w:numId w:val="12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81832">
        <w:rPr>
          <w:sz w:val="28"/>
          <w:szCs w:val="28"/>
        </w:rPr>
        <w:t xml:space="preserve">«Семейный бюджет». </w:t>
      </w:r>
      <w:r w:rsidR="00781832" w:rsidRPr="00781832">
        <w:rPr>
          <w:sz w:val="28"/>
          <w:szCs w:val="28"/>
        </w:rPr>
        <w:t xml:space="preserve"> </w:t>
      </w:r>
    </w:p>
    <w:p w:rsidR="00AB5C7C" w:rsidRPr="00781832" w:rsidRDefault="005552E1" w:rsidP="00F83FDC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8183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F1FB2" w:rsidRPr="00781832" w:rsidRDefault="008F1FB2" w:rsidP="00AB5C7C">
      <w:pPr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</w:p>
    <w:p w:rsidR="00AB5C7C" w:rsidRDefault="00AB5C7C" w:rsidP="00AB5C7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C7C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sz w:val="28"/>
          <w:szCs w:val="28"/>
        </w:rPr>
        <w:t>организации детской деятельности:</w:t>
      </w:r>
    </w:p>
    <w:p w:rsidR="00384C19" w:rsidRPr="00BA16A1" w:rsidRDefault="00AB5C7C" w:rsidP="00F83FDC">
      <w:pPr>
        <w:pStyle w:val="c10"/>
        <w:numPr>
          <w:ilvl w:val="0"/>
          <w:numId w:val="18"/>
        </w:numPr>
        <w:tabs>
          <w:tab w:val="left" w:pos="1134"/>
        </w:tabs>
        <w:spacing w:before="0" w:beforeAutospacing="0" w:after="0" w:afterAutospacing="0"/>
        <w:jc w:val="both"/>
        <w:rPr>
          <w:rFonts w:eastAsia="ヒラギノ角ゴ Pro W3"/>
          <w:lang w:eastAsia="en-US"/>
        </w:rPr>
      </w:pPr>
      <w:r w:rsidRPr="00BA16A1">
        <w:rPr>
          <w:sz w:val="28"/>
          <w:szCs w:val="28"/>
        </w:rPr>
        <w:lastRenderedPageBreak/>
        <w:t>Дидактические игры</w:t>
      </w:r>
      <w:r w:rsidR="00516531" w:rsidRPr="00BA16A1">
        <w:rPr>
          <w:sz w:val="28"/>
          <w:szCs w:val="28"/>
        </w:rPr>
        <w:t xml:space="preserve"> с экономическим содержанием</w:t>
      </w:r>
      <w:r w:rsidR="000B34CA" w:rsidRPr="00BA16A1">
        <w:rPr>
          <w:sz w:val="28"/>
          <w:szCs w:val="28"/>
        </w:rPr>
        <w:t xml:space="preserve"> </w:t>
      </w:r>
    </w:p>
    <w:p w:rsidR="00AB5C7C" w:rsidRPr="00F83FDC" w:rsidRDefault="00AB5C7C" w:rsidP="00F83FDC">
      <w:pPr>
        <w:pStyle w:val="a5"/>
        <w:numPr>
          <w:ilvl w:val="0"/>
          <w:numId w:val="1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83FDC">
        <w:rPr>
          <w:sz w:val="28"/>
          <w:szCs w:val="28"/>
        </w:rPr>
        <w:t>Просмотр и обсуждение мультфильм</w:t>
      </w:r>
      <w:r w:rsidR="00BF73CA" w:rsidRPr="00F83FDC">
        <w:rPr>
          <w:sz w:val="28"/>
          <w:szCs w:val="28"/>
        </w:rPr>
        <w:t>ов</w:t>
      </w:r>
    </w:p>
    <w:p w:rsidR="00BA16A1" w:rsidRPr="00F83FDC" w:rsidRDefault="00AB5C7C" w:rsidP="00F83FDC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83FDC">
        <w:rPr>
          <w:sz w:val="28"/>
          <w:szCs w:val="28"/>
        </w:rPr>
        <w:t xml:space="preserve">Беседа </w:t>
      </w:r>
    </w:p>
    <w:p w:rsidR="00BA16A1" w:rsidRPr="00F83FDC" w:rsidRDefault="00AB5C7C" w:rsidP="00F83FDC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83FDC">
        <w:rPr>
          <w:sz w:val="28"/>
          <w:szCs w:val="28"/>
        </w:rPr>
        <w:t>Отгадывание загадок</w:t>
      </w:r>
    </w:p>
    <w:p w:rsidR="00AB5C7C" w:rsidRPr="00F83FDC" w:rsidRDefault="00AB5C7C" w:rsidP="00F83FDC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83FDC">
        <w:rPr>
          <w:sz w:val="28"/>
          <w:szCs w:val="28"/>
        </w:rPr>
        <w:t xml:space="preserve">Чтение и </w:t>
      </w:r>
      <w:r w:rsidR="00A23FD9" w:rsidRPr="00F83FDC">
        <w:rPr>
          <w:sz w:val="28"/>
          <w:szCs w:val="28"/>
        </w:rPr>
        <w:t>обсуждение (</w:t>
      </w:r>
      <w:r w:rsidRPr="00F83FDC">
        <w:rPr>
          <w:sz w:val="28"/>
          <w:szCs w:val="28"/>
        </w:rPr>
        <w:t>анализ</w:t>
      </w:r>
      <w:r w:rsidR="00A23FD9" w:rsidRPr="00F83FDC">
        <w:rPr>
          <w:sz w:val="28"/>
          <w:szCs w:val="28"/>
        </w:rPr>
        <w:t xml:space="preserve">) </w:t>
      </w:r>
      <w:r w:rsidRPr="00F83FDC">
        <w:rPr>
          <w:sz w:val="28"/>
          <w:szCs w:val="28"/>
        </w:rPr>
        <w:t>сказки</w:t>
      </w:r>
    </w:p>
    <w:p w:rsidR="00912A28" w:rsidRPr="00BA16A1" w:rsidRDefault="00CD583E" w:rsidP="00F83FDC">
      <w:pPr>
        <w:pStyle w:val="ListParagraph1"/>
        <w:numPr>
          <w:ilvl w:val="0"/>
          <w:numId w:val="18"/>
        </w:numPr>
        <w:tabs>
          <w:tab w:val="left" w:pos="284"/>
        </w:tabs>
        <w:jc w:val="both"/>
        <w:rPr>
          <w:color w:val="auto"/>
          <w:lang w:val="ru-RU"/>
        </w:rPr>
      </w:pPr>
      <w:r w:rsidRPr="00BA16A1">
        <w:rPr>
          <w:color w:val="111111"/>
          <w:sz w:val="28"/>
          <w:szCs w:val="28"/>
          <w:shd w:val="clear" w:color="auto" w:fill="FFFFFF"/>
          <w:lang w:val="ru-RU"/>
        </w:rPr>
        <w:t xml:space="preserve">Чтение стихов, </w:t>
      </w:r>
      <w:r w:rsidR="003226B4" w:rsidRPr="00BA16A1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BA16A1">
        <w:rPr>
          <w:color w:val="111111"/>
          <w:sz w:val="28"/>
          <w:szCs w:val="28"/>
          <w:shd w:val="clear" w:color="auto" w:fill="FFFFFF"/>
          <w:lang w:val="ru-RU"/>
        </w:rPr>
        <w:t xml:space="preserve"> заучивание пословиц и поговорок</w:t>
      </w:r>
    </w:p>
    <w:p w:rsidR="00AB5C7C" w:rsidRPr="00F83FDC" w:rsidRDefault="00AB5C7C" w:rsidP="00F83FDC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83FDC">
        <w:rPr>
          <w:sz w:val="28"/>
          <w:szCs w:val="28"/>
        </w:rPr>
        <w:t>Изобразительная деятельность</w:t>
      </w:r>
    </w:p>
    <w:p w:rsidR="00AB5C7C" w:rsidRPr="00F83FDC" w:rsidRDefault="00FC5FCE" w:rsidP="00F83FDC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83FDC">
        <w:rPr>
          <w:sz w:val="28"/>
          <w:szCs w:val="28"/>
        </w:rPr>
        <w:t>Ситуативный разговор</w:t>
      </w:r>
      <w:r w:rsidR="00F83FDC">
        <w:rPr>
          <w:sz w:val="28"/>
          <w:szCs w:val="28"/>
        </w:rPr>
        <w:t>, задачи</w:t>
      </w:r>
      <w:r w:rsidRPr="00F83FDC">
        <w:rPr>
          <w:sz w:val="28"/>
          <w:szCs w:val="28"/>
        </w:rPr>
        <w:t xml:space="preserve"> </w:t>
      </w:r>
      <w:r w:rsidR="00F83FDC">
        <w:rPr>
          <w:sz w:val="28"/>
          <w:szCs w:val="28"/>
        </w:rPr>
        <w:t xml:space="preserve"> и обсуждения их</w:t>
      </w:r>
    </w:p>
    <w:p w:rsidR="00912A28" w:rsidRPr="00F83FDC" w:rsidRDefault="00FC5FCE" w:rsidP="00F83FDC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83FDC">
        <w:rPr>
          <w:sz w:val="28"/>
          <w:szCs w:val="28"/>
        </w:rPr>
        <w:t>Игровые упражнения</w:t>
      </w:r>
    </w:p>
    <w:p w:rsidR="00912A28" w:rsidRPr="00F83FDC" w:rsidRDefault="00FC5FCE" w:rsidP="00F83FDC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83FDC">
        <w:rPr>
          <w:sz w:val="28"/>
          <w:szCs w:val="28"/>
        </w:rPr>
        <w:t xml:space="preserve">Сюжетно – ролевая игра </w:t>
      </w:r>
      <w:r w:rsidR="00516531" w:rsidRPr="00F83FDC">
        <w:rPr>
          <w:sz w:val="28"/>
          <w:szCs w:val="28"/>
        </w:rPr>
        <w:t>с экономическим содержанием</w:t>
      </w:r>
      <w:r w:rsidR="00FB18AC" w:rsidRPr="00F83FDC">
        <w:rPr>
          <w:sz w:val="28"/>
          <w:szCs w:val="28"/>
        </w:rPr>
        <w:t xml:space="preserve"> </w:t>
      </w:r>
      <w:r w:rsidR="00BA16A1" w:rsidRPr="00F83FDC">
        <w:rPr>
          <w:sz w:val="28"/>
          <w:szCs w:val="28"/>
        </w:rPr>
        <w:t xml:space="preserve"> </w:t>
      </w:r>
    </w:p>
    <w:p w:rsidR="00FC5FCE" w:rsidRPr="00F83FDC" w:rsidRDefault="00FC5FCE" w:rsidP="00F83FDC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83FDC">
        <w:rPr>
          <w:sz w:val="28"/>
          <w:szCs w:val="28"/>
        </w:rPr>
        <w:t>Рассматривание и обсу</w:t>
      </w:r>
      <w:r w:rsidR="00516531" w:rsidRPr="00F83FDC">
        <w:rPr>
          <w:sz w:val="28"/>
          <w:szCs w:val="28"/>
        </w:rPr>
        <w:t xml:space="preserve">ждение иллюстраций </w:t>
      </w:r>
    </w:p>
    <w:p w:rsidR="00516531" w:rsidRPr="00F83FDC" w:rsidRDefault="00516531" w:rsidP="00F83FDC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83FDC">
        <w:rPr>
          <w:sz w:val="28"/>
          <w:szCs w:val="28"/>
        </w:rPr>
        <w:t xml:space="preserve">Виртуальная экскурсия </w:t>
      </w:r>
    </w:p>
    <w:p w:rsidR="00C912CD" w:rsidRPr="00F83FDC" w:rsidRDefault="00C912CD" w:rsidP="00F83FDC">
      <w:pPr>
        <w:pStyle w:val="a5"/>
        <w:numPr>
          <w:ilvl w:val="0"/>
          <w:numId w:val="18"/>
        </w:numPr>
        <w:rPr>
          <w:sz w:val="28"/>
          <w:szCs w:val="28"/>
        </w:rPr>
      </w:pPr>
      <w:r w:rsidRPr="00F83FDC">
        <w:rPr>
          <w:sz w:val="28"/>
          <w:szCs w:val="28"/>
        </w:rPr>
        <w:t>Изготовление лэпбука</w:t>
      </w:r>
    </w:p>
    <w:p w:rsidR="003D7BB4" w:rsidRPr="00BA16A1" w:rsidRDefault="00F83FDC" w:rsidP="00F83FD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75E4" w:rsidRPr="00BA16A1">
        <w:rPr>
          <w:rFonts w:ascii="Times New Roman" w:hAnsi="Times New Roman" w:cs="Times New Roman"/>
          <w:sz w:val="28"/>
          <w:szCs w:val="28"/>
        </w:rPr>
        <w:t>Главный критерий отбора дидактическог</w:t>
      </w:r>
      <w:r w:rsidR="0045139D" w:rsidRPr="00BA16A1">
        <w:rPr>
          <w:rFonts w:ascii="Times New Roman" w:hAnsi="Times New Roman" w:cs="Times New Roman"/>
          <w:sz w:val="28"/>
          <w:szCs w:val="28"/>
        </w:rPr>
        <w:t xml:space="preserve">о и методического материала по </w:t>
      </w:r>
      <w:r w:rsidR="00BA75E4" w:rsidRPr="00BA16A1">
        <w:rPr>
          <w:rFonts w:ascii="Times New Roman" w:hAnsi="Times New Roman" w:cs="Times New Roman"/>
          <w:sz w:val="28"/>
          <w:szCs w:val="28"/>
        </w:rPr>
        <w:t xml:space="preserve">теме – его экономическая направленность, воспитательная ценность, занимательность, возможность применения полученных знаний, умений и практического опыта в повседневной жизни. </w:t>
      </w:r>
      <w:r w:rsidR="008F1FB2" w:rsidRPr="00BA16A1">
        <w:rPr>
          <w:rFonts w:ascii="Times New Roman" w:hAnsi="Times New Roman" w:cs="Times New Roman"/>
          <w:sz w:val="28"/>
          <w:szCs w:val="28"/>
        </w:rPr>
        <w:t xml:space="preserve">   </w:t>
      </w:r>
      <w:r w:rsidR="00BA16A1">
        <w:rPr>
          <w:rFonts w:eastAsia="Calibri"/>
          <w:color w:val="000000"/>
          <w:sz w:val="28"/>
          <w:szCs w:val="28"/>
        </w:rPr>
        <w:t xml:space="preserve"> </w:t>
      </w:r>
    </w:p>
    <w:p w:rsidR="0045139D" w:rsidRDefault="0045139D" w:rsidP="00BA16A1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39D">
        <w:rPr>
          <w:rFonts w:ascii="Times New Roman" w:hAnsi="Times New Roman" w:cs="Times New Roman"/>
          <w:sz w:val="28"/>
          <w:szCs w:val="28"/>
        </w:rPr>
        <w:t xml:space="preserve">Значимую </w:t>
      </w:r>
      <w:r>
        <w:rPr>
          <w:rFonts w:ascii="Times New Roman" w:hAnsi="Times New Roman" w:cs="Times New Roman"/>
          <w:sz w:val="28"/>
          <w:szCs w:val="28"/>
        </w:rPr>
        <w:t>роль в работе по данному направлению иг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рают и </w:t>
      </w:r>
      <w:r w:rsidRPr="0045139D">
        <w:rPr>
          <w:rFonts w:ascii="Times New Roman" w:hAnsi="Times New Roman" w:cs="Times New Roman"/>
          <w:sz w:val="28"/>
          <w:szCs w:val="28"/>
        </w:rPr>
        <w:t>родители. Семья может научить ребенка ответственному обращению с деньгами, развить в нем чувство собственного достоинства, в том числе через то, как его труд оценивается другими, объяснить, как выгодно вкладывать деньги, на конкретных примерах и т. д. Именно в семье закладываются основы будущего финансового поведения ребенка, понимания того, что достойная оплата обычно предполагает упорный квалифицированный труд. Отношение родителей к деньгам, к труду, ценностные приоритеты, управление семейным бюджетом, займы, инвестиции и т. д. – все это создает психологические предпосылки для присвоения ребенком того или иного типа экономического поведения.</w:t>
      </w:r>
    </w:p>
    <w:p w:rsidR="00BA75E4" w:rsidRPr="00912A28" w:rsidRDefault="00C912CD" w:rsidP="00912A28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формирование предпосылок финансовой грамотности – это актуальное направление современной системы дошкольного образования, которому необходимо уделить достаточно внимания, организуя образовательную деятельность с детьми старшего дошкольного возраста.</w:t>
      </w:r>
    </w:p>
    <w:p w:rsidR="00143AC0" w:rsidRDefault="00143AC0" w:rsidP="00FB18AC">
      <w:pPr>
        <w:spacing w:line="288" w:lineRule="auto"/>
        <w:jc w:val="both"/>
        <w:rPr>
          <w:i/>
        </w:rPr>
      </w:pPr>
    </w:p>
    <w:p w:rsidR="00316764" w:rsidRDefault="00316764" w:rsidP="00FB18AC">
      <w:pPr>
        <w:spacing w:line="288" w:lineRule="auto"/>
        <w:jc w:val="both"/>
        <w:rPr>
          <w:i/>
        </w:rPr>
      </w:pPr>
    </w:p>
    <w:p w:rsidR="00316764" w:rsidRDefault="00316764" w:rsidP="00FB18AC">
      <w:pPr>
        <w:spacing w:line="288" w:lineRule="auto"/>
        <w:jc w:val="both"/>
        <w:rPr>
          <w:i/>
        </w:rPr>
      </w:pPr>
    </w:p>
    <w:p w:rsidR="00316764" w:rsidRDefault="00316764" w:rsidP="00FB18AC">
      <w:pPr>
        <w:spacing w:line="288" w:lineRule="auto"/>
        <w:jc w:val="both"/>
        <w:rPr>
          <w:i/>
        </w:rPr>
      </w:pPr>
    </w:p>
    <w:p w:rsidR="00316764" w:rsidRPr="00316764" w:rsidRDefault="00316764" w:rsidP="00C06CD6">
      <w:pPr>
        <w:spacing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16764" w:rsidRPr="00316764" w:rsidSect="00C06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3" w:bottom="567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ACD" w:rsidRDefault="005F2ACD" w:rsidP="00E236BA">
      <w:pPr>
        <w:spacing w:after="0" w:line="240" w:lineRule="auto"/>
      </w:pPr>
      <w:r>
        <w:separator/>
      </w:r>
    </w:p>
  </w:endnote>
  <w:endnote w:type="continuationSeparator" w:id="1">
    <w:p w:rsidR="005F2ACD" w:rsidRDefault="005F2ACD" w:rsidP="00E2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17" w:rsidRDefault="00D43E1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17" w:rsidRDefault="00D43E1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17" w:rsidRDefault="00D43E1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ACD" w:rsidRDefault="005F2ACD" w:rsidP="00E236BA">
      <w:pPr>
        <w:spacing w:after="0" w:line="240" w:lineRule="auto"/>
      </w:pPr>
      <w:r>
        <w:separator/>
      </w:r>
    </w:p>
  </w:footnote>
  <w:footnote w:type="continuationSeparator" w:id="1">
    <w:p w:rsidR="005F2ACD" w:rsidRDefault="005F2ACD" w:rsidP="00E23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17" w:rsidRDefault="00D43E1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17" w:rsidRDefault="00D43E1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17" w:rsidRDefault="00D43E1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17AD"/>
    <w:multiLevelType w:val="multilevel"/>
    <w:tmpl w:val="D702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16507"/>
    <w:multiLevelType w:val="hybridMultilevel"/>
    <w:tmpl w:val="26F05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269A0"/>
    <w:multiLevelType w:val="multilevel"/>
    <w:tmpl w:val="D150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F19C9"/>
    <w:multiLevelType w:val="multilevel"/>
    <w:tmpl w:val="EC9A60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00850"/>
    <w:multiLevelType w:val="hybridMultilevel"/>
    <w:tmpl w:val="08A2B2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D946093"/>
    <w:multiLevelType w:val="multilevel"/>
    <w:tmpl w:val="5418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E26C2"/>
    <w:multiLevelType w:val="hybridMultilevel"/>
    <w:tmpl w:val="37B0AE10"/>
    <w:lvl w:ilvl="0" w:tplc="DB66749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BF22E68"/>
    <w:multiLevelType w:val="hybridMultilevel"/>
    <w:tmpl w:val="31247F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067A34"/>
    <w:multiLevelType w:val="hybridMultilevel"/>
    <w:tmpl w:val="436E6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8744A"/>
    <w:multiLevelType w:val="hybridMultilevel"/>
    <w:tmpl w:val="3CA4C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E3B5B"/>
    <w:multiLevelType w:val="hybridMultilevel"/>
    <w:tmpl w:val="40A68120"/>
    <w:lvl w:ilvl="0" w:tplc="C89A5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152663"/>
    <w:multiLevelType w:val="hybridMultilevel"/>
    <w:tmpl w:val="409E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5638F"/>
    <w:multiLevelType w:val="multilevel"/>
    <w:tmpl w:val="77707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A92177"/>
    <w:multiLevelType w:val="multilevel"/>
    <w:tmpl w:val="32BE10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5D3594"/>
    <w:multiLevelType w:val="multilevel"/>
    <w:tmpl w:val="4A6469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CB12EC"/>
    <w:multiLevelType w:val="hybridMultilevel"/>
    <w:tmpl w:val="71FE9EBC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F24D39"/>
    <w:multiLevelType w:val="hybridMultilevel"/>
    <w:tmpl w:val="762ACB22"/>
    <w:lvl w:ilvl="0" w:tplc="6D109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4D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AD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E0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8A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8F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63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02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40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F30274"/>
    <w:multiLevelType w:val="hybridMultilevel"/>
    <w:tmpl w:val="9B18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6"/>
  </w:num>
  <w:num w:numId="5">
    <w:abstractNumId w:val="1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3"/>
  </w:num>
  <w:num w:numId="12">
    <w:abstractNumId w:val="10"/>
  </w:num>
  <w:num w:numId="13">
    <w:abstractNumId w:val="15"/>
  </w:num>
  <w:num w:numId="14">
    <w:abstractNumId w:val="7"/>
  </w:num>
  <w:num w:numId="15">
    <w:abstractNumId w:val="0"/>
  </w:num>
  <w:num w:numId="16">
    <w:abstractNumId w:val="2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127"/>
    <w:rsid w:val="00070C14"/>
    <w:rsid w:val="0007530A"/>
    <w:rsid w:val="000B34CA"/>
    <w:rsid w:val="000B652B"/>
    <w:rsid w:val="000D0265"/>
    <w:rsid w:val="000F19D8"/>
    <w:rsid w:val="0011416B"/>
    <w:rsid w:val="00136DCE"/>
    <w:rsid w:val="00143AC0"/>
    <w:rsid w:val="00155795"/>
    <w:rsid w:val="0017731C"/>
    <w:rsid w:val="00187908"/>
    <w:rsid w:val="001901E0"/>
    <w:rsid w:val="00193A43"/>
    <w:rsid w:val="00196EE4"/>
    <w:rsid w:val="001A6065"/>
    <w:rsid w:val="001B3EAD"/>
    <w:rsid w:val="002045C7"/>
    <w:rsid w:val="002126A0"/>
    <w:rsid w:val="00224EBA"/>
    <w:rsid w:val="00253A86"/>
    <w:rsid w:val="002745C7"/>
    <w:rsid w:val="00274BEE"/>
    <w:rsid w:val="002760E3"/>
    <w:rsid w:val="0028611D"/>
    <w:rsid w:val="00316764"/>
    <w:rsid w:val="003226B4"/>
    <w:rsid w:val="003400C6"/>
    <w:rsid w:val="003433E7"/>
    <w:rsid w:val="00347A21"/>
    <w:rsid w:val="00355406"/>
    <w:rsid w:val="003679E0"/>
    <w:rsid w:val="00376E4C"/>
    <w:rsid w:val="00384C19"/>
    <w:rsid w:val="003B0E5D"/>
    <w:rsid w:val="003D7BB4"/>
    <w:rsid w:val="00422F6E"/>
    <w:rsid w:val="00442C38"/>
    <w:rsid w:val="0045139D"/>
    <w:rsid w:val="004566C1"/>
    <w:rsid w:val="00460797"/>
    <w:rsid w:val="0046254D"/>
    <w:rsid w:val="004658D1"/>
    <w:rsid w:val="004746B1"/>
    <w:rsid w:val="004909B4"/>
    <w:rsid w:val="004C55F6"/>
    <w:rsid w:val="004D712D"/>
    <w:rsid w:val="004E5AED"/>
    <w:rsid w:val="00516531"/>
    <w:rsid w:val="00553633"/>
    <w:rsid w:val="005552E1"/>
    <w:rsid w:val="0058662C"/>
    <w:rsid w:val="00591157"/>
    <w:rsid w:val="005F01B7"/>
    <w:rsid w:val="005F2ACD"/>
    <w:rsid w:val="006052C4"/>
    <w:rsid w:val="00611F1A"/>
    <w:rsid w:val="006415DF"/>
    <w:rsid w:val="0065159C"/>
    <w:rsid w:val="00654FCA"/>
    <w:rsid w:val="00671F44"/>
    <w:rsid w:val="00697B8F"/>
    <w:rsid w:val="006B7AC3"/>
    <w:rsid w:val="006E3265"/>
    <w:rsid w:val="006E5926"/>
    <w:rsid w:val="007763D9"/>
    <w:rsid w:val="00781832"/>
    <w:rsid w:val="0078188B"/>
    <w:rsid w:val="007A4844"/>
    <w:rsid w:val="007D0C42"/>
    <w:rsid w:val="00801334"/>
    <w:rsid w:val="00823224"/>
    <w:rsid w:val="00853E08"/>
    <w:rsid w:val="008873CC"/>
    <w:rsid w:val="008A6743"/>
    <w:rsid w:val="008F1FB2"/>
    <w:rsid w:val="00907051"/>
    <w:rsid w:val="00912A28"/>
    <w:rsid w:val="00931854"/>
    <w:rsid w:val="00950776"/>
    <w:rsid w:val="00963362"/>
    <w:rsid w:val="009753B8"/>
    <w:rsid w:val="00977A14"/>
    <w:rsid w:val="0098421E"/>
    <w:rsid w:val="00991462"/>
    <w:rsid w:val="009B4925"/>
    <w:rsid w:val="009B7375"/>
    <w:rsid w:val="009B7824"/>
    <w:rsid w:val="009C010F"/>
    <w:rsid w:val="009C2A2A"/>
    <w:rsid w:val="009D324A"/>
    <w:rsid w:val="009D47F0"/>
    <w:rsid w:val="00A05EB8"/>
    <w:rsid w:val="00A23FD9"/>
    <w:rsid w:val="00A826AA"/>
    <w:rsid w:val="00AA210C"/>
    <w:rsid w:val="00AB5C7C"/>
    <w:rsid w:val="00AC6EFE"/>
    <w:rsid w:val="00B13AC5"/>
    <w:rsid w:val="00B34BCC"/>
    <w:rsid w:val="00B372E2"/>
    <w:rsid w:val="00B6296F"/>
    <w:rsid w:val="00BA16A1"/>
    <w:rsid w:val="00BA3887"/>
    <w:rsid w:val="00BA75E4"/>
    <w:rsid w:val="00BD1166"/>
    <w:rsid w:val="00BE016F"/>
    <w:rsid w:val="00BF73CA"/>
    <w:rsid w:val="00C06CD6"/>
    <w:rsid w:val="00C43ACE"/>
    <w:rsid w:val="00C47598"/>
    <w:rsid w:val="00C72291"/>
    <w:rsid w:val="00C87D96"/>
    <w:rsid w:val="00C912CD"/>
    <w:rsid w:val="00C94FB6"/>
    <w:rsid w:val="00CA5436"/>
    <w:rsid w:val="00CD2FA1"/>
    <w:rsid w:val="00CD4923"/>
    <w:rsid w:val="00CD583E"/>
    <w:rsid w:val="00CD6AC5"/>
    <w:rsid w:val="00D43E17"/>
    <w:rsid w:val="00D85A7E"/>
    <w:rsid w:val="00D87E28"/>
    <w:rsid w:val="00DA5E9E"/>
    <w:rsid w:val="00DD1FD1"/>
    <w:rsid w:val="00DF62E5"/>
    <w:rsid w:val="00E236BA"/>
    <w:rsid w:val="00E45A9B"/>
    <w:rsid w:val="00E511E7"/>
    <w:rsid w:val="00E60B93"/>
    <w:rsid w:val="00E87127"/>
    <w:rsid w:val="00ED0881"/>
    <w:rsid w:val="00EE025A"/>
    <w:rsid w:val="00F02144"/>
    <w:rsid w:val="00F83FDC"/>
    <w:rsid w:val="00FB18AC"/>
    <w:rsid w:val="00FC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11"/>
    <w:basedOn w:val="a"/>
    <w:link w:val="a4"/>
    <w:uiPriority w:val="99"/>
    <w:unhideWhenUsed/>
    <w:qFormat/>
    <w:rsid w:val="00E8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B49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07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98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Web) Знак,Обычный (веб)1 Знак,Обычный (веб)11 Знак"/>
    <w:basedOn w:val="a0"/>
    <w:link w:val="a3"/>
    <w:uiPriority w:val="99"/>
    <w:rsid w:val="00CD6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7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4BEE"/>
  </w:style>
  <w:style w:type="character" w:customStyle="1" w:styleId="c11">
    <w:name w:val="c11"/>
    <w:basedOn w:val="a0"/>
    <w:rsid w:val="00274BEE"/>
  </w:style>
  <w:style w:type="paragraph" w:customStyle="1" w:styleId="c3">
    <w:name w:val="c3"/>
    <w:basedOn w:val="a"/>
    <w:rsid w:val="0027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12C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23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36BA"/>
  </w:style>
  <w:style w:type="paragraph" w:styleId="ab">
    <w:name w:val="footer"/>
    <w:basedOn w:val="a"/>
    <w:link w:val="ac"/>
    <w:uiPriority w:val="99"/>
    <w:unhideWhenUsed/>
    <w:rsid w:val="00E23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36BA"/>
  </w:style>
  <w:style w:type="paragraph" w:customStyle="1" w:styleId="ListParagraph1">
    <w:name w:val="List Paragraph1"/>
    <w:uiPriority w:val="99"/>
    <w:rsid w:val="00A23FD9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customStyle="1" w:styleId="c1">
    <w:name w:val="c1"/>
    <w:basedOn w:val="a0"/>
    <w:rsid w:val="00DA5E9E"/>
  </w:style>
  <w:style w:type="paragraph" w:customStyle="1" w:styleId="c25">
    <w:name w:val="c25"/>
    <w:basedOn w:val="a"/>
    <w:rsid w:val="00DA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167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4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ds96</dc:creator>
  <cp:keywords/>
  <dc:description/>
  <cp:lastModifiedBy>11</cp:lastModifiedBy>
  <cp:revision>99</cp:revision>
  <cp:lastPrinted>2020-03-19T08:24:00Z</cp:lastPrinted>
  <dcterms:created xsi:type="dcterms:W3CDTF">2020-03-16T02:07:00Z</dcterms:created>
  <dcterms:modified xsi:type="dcterms:W3CDTF">2023-01-25T13:38:00Z</dcterms:modified>
</cp:coreProperties>
</file>