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94" w:rsidRPr="004608FC" w:rsidRDefault="00E16494" w:rsidP="00460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8FC">
        <w:rPr>
          <w:rFonts w:ascii="Times New Roman" w:hAnsi="Times New Roman" w:cs="Times New Roman"/>
          <w:b/>
          <w:bCs/>
          <w:sz w:val="28"/>
          <w:szCs w:val="28"/>
        </w:rPr>
        <w:t>На странице «Детского календаря» за 14 января предложе</w:t>
      </w:r>
      <w:r w:rsidR="00E13D74">
        <w:rPr>
          <w:rFonts w:ascii="Times New Roman" w:hAnsi="Times New Roman" w:cs="Times New Roman"/>
          <w:b/>
          <w:bCs/>
          <w:sz w:val="28"/>
          <w:szCs w:val="28"/>
        </w:rPr>
        <w:t>но родителям совместно с ребенком</w:t>
      </w:r>
      <w:r w:rsidRPr="004608FC">
        <w:rPr>
          <w:rFonts w:ascii="Times New Roman" w:hAnsi="Times New Roman" w:cs="Times New Roman"/>
          <w:b/>
          <w:bCs/>
          <w:sz w:val="28"/>
          <w:szCs w:val="28"/>
        </w:rPr>
        <w:t xml:space="preserve"> изготовить паровоз из бумаги.</w:t>
      </w:r>
    </w:p>
    <w:p w:rsidR="00E8582D" w:rsidRPr="004608FC" w:rsidRDefault="00E16494" w:rsidP="004608FC">
      <w:pPr>
        <w:jc w:val="center"/>
        <w:rPr>
          <w:rFonts w:ascii="Times New Roman" w:hAnsi="Times New Roman" w:cs="Times New Roman"/>
        </w:rPr>
      </w:pPr>
      <w:r w:rsidRPr="004608FC">
        <w:rPr>
          <w:rFonts w:ascii="Times New Roman" w:hAnsi="Times New Roman" w:cs="Times New Roman"/>
          <w:noProof/>
        </w:rPr>
        <w:drawing>
          <wp:inline distT="0" distB="0" distL="0" distR="0">
            <wp:extent cx="3990975" cy="20097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90" t="29729" r="10604" b="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94" w:rsidRPr="004608FC" w:rsidRDefault="00E16494" w:rsidP="004608FC">
      <w:pPr>
        <w:jc w:val="both"/>
        <w:rPr>
          <w:rFonts w:ascii="Times New Roman" w:hAnsi="Times New Roman" w:cs="Times New Roman"/>
        </w:rPr>
      </w:pPr>
    </w:p>
    <w:p w:rsidR="00E16494" w:rsidRPr="004608FC" w:rsidRDefault="00E16494" w:rsidP="004608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0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</w:t>
      </w:r>
      <w:r w:rsidR="00E13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воспитателем </w:t>
      </w:r>
      <w:r w:rsidRPr="00460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проведена беседа на тему </w:t>
      </w:r>
      <w:r w:rsidRPr="004608F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«Путешествие в историю создания паровоза»</w:t>
      </w:r>
      <w:r w:rsidRP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16494" w:rsidRPr="004608FC" w:rsidRDefault="00E16494" w:rsidP="004608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Уточнили к какому виду транспорта относится паровоз, что в железнодорожном транспорте с</w:t>
      </w:r>
      <w:r w:rsid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уществуют правило движения</w:t>
      </w:r>
      <w:proofErr w:type="gramStart"/>
      <w:r w:rsid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 узнали про</w:t>
      </w:r>
      <w:r w:rsidRP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устройство паровоза, историю его возникновения, разновидности паровозов;</w:t>
      </w:r>
    </w:p>
    <w:p w:rsidR="00E16494" w:rsidRPr="004608FC" w:rsidRDefault="00E16494" w:rsidP="004608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играли </w:t>
      </w:r>
      <w:r w:rsidR="00E13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паровозиками в сюжетные игры, где могли применить  по</w:t>
      </w:r>
      <w:r w:rsidRP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луче</w:t>
      </w:r>
      <w:r w:rsidR="00E13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460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 знания о паровозах.</w:t>
      </w:r>
    </w:p>
    <w:sectPr w:rsidR="00E16494" w:rsidRPr="004608FC" w:rsidSect="00E8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494"/>
    <w:rsid w:val="004608FC"/>
    <w:rsid w:val="00E13D74"/>
    <w:rsid w:val="00E16494"/>
    <w:rsid w:val="00E8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9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16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Дубинина</dc:creator>
  <cp:keywords/>
  <dc:description/>
  <cp:lastModifiedBy>Наталья</cp:lastModifiedBy>
  <cp:revision>4</cp:revision>
  <dcterms:created xsi:type="dcterms:W3CDTF">2024-02-07T08:31:00Z</dcterms:created>
  <dcterms:modified xsi:type="dcterms:W3CDTF">2024-02-08T07:58:00Z</dcterms:modified>
</cp:coreProperties>
</file>